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C8" w:rsidRDefault="00063AC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3AC8" w:rsidRDefault="00063AC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0594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05940">
        <w:rPr>
          <w:rFonts w:ascii="Bookman Old Style" w:hAnsi="Bookman Old Style" w:cs="Arial"/>
          <w:b/>
          <w:bCs/>
          <w:noProof/>
        </w:rPr>
        <w:t>ENGLISH LITERATURE</w:t>
      </w:r>
    </w:p>
    <w:p w:rsidR="00063AC8" w:rsidRDefault="00063AC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05940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05940">
        <w:rPr>
          <w:rFonts w:ascii="Bookman Old Style" w:hAnsi="Bookman Old Style" w:cs="Arial"/>
          <w:noProof/>
        </w:rPr>
        <w:t>APRIL 2012</w:t>
      </w:r>
    </w:p>
    <w:p w:rsidR="00063AC8" w:rsidRDefault="00063AC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05940">
        <w:rPr>
          <w:rFonts w:ascii="Bookman Old Style" w:hAnsi="Bookman Old Style" w:cs="Arial"/>
          <w:noProof/>
        </w:rPr>
        <w:t>EL 4811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05940">
        <w:rPr>
          <w:rFonts w:ascii="Bookman Old Style" w:hAnsi="Bookman Old Style" w:cs="Arial"/>
          <w:noProof/>
        </w:rPr>
        <w:t>SHAKESPEARE - CONTEMPORARY INTERPRETATION</w:t>
      </w:r>
    </w:p>
    <w:p w:rsidR="00063AC8" w:rsidRDefault="00063AC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3AC8" w:rsidRDefault="00735AFD">
      <w:pPr>
        <w:jc w:val="center"/>
        <w:rPr>
          <w:rFonts w:ascii="Bookman Old Style" w:hAnsi="Bookman Old Style"/>
          <w:sz w:val="20"/>
          <w:szCs w:val="20"/>
        </w:rPr>
      </w:pPr>
      <w:r w:rsidRPr="00735AFD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63AC8" w:rsidRDefault="00063AC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05940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3AC8" w:rsidRDefault="00735AF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735AFD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063AC8">
        <w:rPr>
          <w:rFonts w:ascii="Bookman Old Style" w:hAnsi="Bookman Old Style" w:cs="Arial"/>
          <w:noProof/>
        </w:rPr>
        <w:t xml:space="preserve">    </w:t>
      </w:r>
      <w:r w:rsidR="00063AC8">
        <w:rPr>
          <w:rFonts w:ascii="Bookman Old Style" w:hAnsi="Bookman Old Style" w:cs="Arial"/>
        </w:rPr>
        <w:t xml:space="preserve">Time : </w:t>
      </w:r>
      <w:r w:rsidR="00063AC8" w:rsidRPr="00F05940">
        <w:rPr>
          <w:rFonts w:ascii="Bookman Old Style" w:hAnsi="Bookman Old Style" w:cs="Arial"/>
          <w:noProof/>
          <w:szCs w:val="22"/>
        </w:rPr>
        <w:t>1:00 - 4:00</w:t>
      </w:r>
      <w:r w:rsidR="00063AC8">
        <w:rPr>
          <w:rFonts w:ascii="Bookman Old Style" w:hAnsi="Bookman Old Style" w:cs="Arial"/>
          <w:szCs w:val="22"/>
        </w:rPr>
        <w:t xml:space="preserve">  </w:t>
      </w:r>
      <w:r w:rsidR="00063AC8"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SECTION A</w:t>
      </w: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Comment on the following lines in about 30 words each: (</w:t>
      </w:r>
      <w:r w:rsidR="00B5337A">
        <w:rPr>
          <w:rFonts w:ascii="Bookman Old Style" w:hAnsi="Bookman Old Style"/>
          <w:sz w:val="28"/>
          <w:szCs w:val="28"/>
        </w:rPr>
        <w:t>10</w:t>
      </w:r>
      <w:r w:rsidRPr="00364B55">
        <w:rPr>
          <w:rFonts w:ascii="Bookman Old Style" w:hAnsi="Bookman Old Style"/>
          <w:sz w:val="28"/>
          <w:szCs w:val="28"/>
        </w:rPr>
        <w:t>x</w:t>
      </w:r>
      <w:r w:rsidR="00B5337A">
        <w:rPr>
          <w:rFonts w:ascii="Bookman Old Style" w:hAnsi="Bookman Old Style"/>
          <w:sz w:val="28"/>
          <w:szCs w:val="28"/>
        </w:rPr>
        <w:t>2</w:t>
      </w:r>
      <w:r w:rsidRPr="00364B55">
        <w:rPr>
          <w:rFonts w:ascii="Bookman Old Style" w:hAnsi="Bookman Old Style"/>
          <w:sz w:val="28"/>
          <w:szCs w:val="28"/>
        </w:rPr>
        <w:t>=20 marks)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Two truths are told,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As happy prologues to the swelling act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Of the imperial theme.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Yet do I fear thy nature: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It is too full of the milk of human kindness,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To catch the nearest way. Thou wouldst be great;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Art not without ambition, but without 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The illness should attend it: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Life’s but a walking shadow; a poor player,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That struts and frets his hour upon the stage,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And then is heard no more: it is a tale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Told by an idiot, full of sound and fury,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Signifying nothing.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Zounds, sir, you’re robbed; for shame, put on your gown;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Your heart is burst; you have lost half your soul;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pStyle w:val="ListParagraph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The duke himself,</w:t>
      </w:r>
    </w:p>
    <w:p w:rsidR="00063AC8" w:rsidRPr="00364B55" w:rsidRDefault="00063AC8" w:rsidP="00442683">
      <w:pPr>
        <w:pStyle w:val="ListParagraph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Or any of my brothers of the state,</w:t>
      </w:r>
    </w:p>
    <w:p w:rsidR="00063AC8" w:rsidRPr="00364B55" w:rsidRDefault="00063AC8" w:rsidP="00442683">
      <w:pPr>
        <w:pStyle w:val="ListParagraph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Cannot but feel this wrong as ‘twere their own</w:t>
      </w:r>
    </w:p>
    <w:p w:rsidR="00063AC8" w:rsidRPr="00364B55" w:rsidRDefault="00063AC8" w:rsidP="00442683">
      <w:pPr>
        <w:pStyle w:val="ListParagraph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For if such actions may have passage free,</w:t>
      </w:r>
    </w:p>
    <w:p w:rsidR="00063AC8" w:rsidRPr="00364B55" w:rsidRDefault="00063AC8" w:rsidP="00442683">
      <w:pPr>
        <w:pStyle w:val="ListParagraph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Bondslaves and pagans shall our statesmen be.</w:t>
      </w:r>
    </w:p>
    <w:p w:rsidR="00063AC8" w:rsidRPr="00364B55" w:rsidRDefault="00063AC8" w:rsidP="00442683">
      <w:pPr>
        <w:ind w:left="720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364B55">
      <w:pPr>
        <w:pStyle w:val="ListParagraph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MY  charms I’ll break, their senses I’ll restore,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  </w:t>
      </w:r>
      <w:r w:rsidR="00364B55">
        <w:rPr>
          <w:rFonts w:ascii="Bookman Old Style" w:hAnsi="Bookman Old Style"/>
          <w:sz w:val="28"/>
          <w:szCs w:val="28"/>
        </w:rPr>
        <w:t xml:space="preserve">      </w:t>
      </w:r>
      <w:r w:rsidRPr="00364B55">
        <w:rPr>
          <w:rFonts w:ascii="Bookman Old Style" w:hAnsi="Bookman Old Style"/>
          <w:sz w:val="28"/>
          <w:szCs w:val="28"/>
        </w:rPr>
        <w:t>And they shall be themselves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364B55">
      <w:pPr>
        <w:pStyle w:val="ListParagraph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Fairly spoke; / sit then, and talk with her, she is thine own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364B55">
      <w:pPr>
        <w:pStyle w:val="ListParagraph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lastRenderedPageBreak/>
        <w:t>Fair encounter / of two most rare affections:heaven rain grace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   </w:t>
      </w:r>
      <w:r w:rsidR="00364B55">
        <w:rPr>
          <w:rFonts w:ascii="Bookman Old Style" w:hAnsi="Bookman Old Style"/>
          <w:sz w:val="28"/>
          <w:szCs w:val="28"/>
        </w:rPr>
        <w:t xml:space="preserve">     </w:t>
      </w:r>
      <w:r w:rsidRPr="00364B55">
        <w:rPr>
          <w:rFonts w:ascii="Bookman Old Style" w:hAnsi="Bookman Old Style"/>
          <w:sz w:val="28"/>
          <w:szCs w:val="28"/>
        </w:rPr>
        <w:t>On that which breeds between them.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364B55">
      <w:pPr>
        <w:pStyle w:val="ListParagraph"/>
        <w:numPr>
          <w:ilvl w:val="0"/>
          <w:numId w:val="8"/>
        </w:num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For this alliance may so happy prove,/ To turn your households’ rancor to pure love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364B55">
      <w:pPr>
        <w:pStyle w:val="ListParagraph"/>
        <w:numPr>
          <w:ilvl w:val="0"/>
          <w:numId w:val="8"/>
        </w:numPr>
        <w:tabs>
          <w:tab w:val="left" w:pos="810"/>
        </w:tabs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Well sir, my mistress is the sweetest lady, Lord,/</w:t>
      </w:r>
    </w:p>
    <w:p w:rsidR="00063AC8" w:rsidRPr="00364B55" w:rsidRDefault="00364B55" w:rsidP="0044268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</w:t>
      </w:r>
      <w:r w:rsidR="00063AC8" w:rsidRPr="00364B55">
        <w:rPr>
          <w:rFonts w:ascii="Bookman Old Style" w:hAnsi="Bookman Old Style"/>
          <w:sz w:val="28"/>
          <w:szCs w:val="28"/>
        </w:rPr>
        <w:t>Lord, when ‘twas a little prating thing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SECTION B</w:t>
      </w: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</w:p>
    <w:p w:rsidR="00BF4E06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Write short essays on any five of the following in about 200 words each </w:t>
      </w:r>
      <w:r w:rsidR="00BF4E06">
        <w:rPr>
          <w:rFonts w:ascii="Bookman Old Style" w:hAnsi="Bookman Old Style"/>
          <w:sz w:val="28"/>
          <w:szCs w:val="28"/>
        </w:rPr>
        <w:t xml:space="preserve">                                        </w:t>
      </w:r>
    </w:p>
    <w:p w:rsidR="00063AC8" w:rsidRPr="00364B55" w:rsidRDefault="00BF4E06" w:rsidP="0044268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(</w:t>
      </w:r>
      <w:r w:rsidR="00063AC8" w:rsidRPr="00364B55">
        <w:rPr>
          <w:rFonts w:ascii="Bookman Old Style" w:hAnsi="Bookman Old Style"/>
          <w:sz w:val="28"/>
          <w:szCs w:val="28"/>
        </w:rPr>
        <w:t>5x8=40 marks)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11. </w:t>
      </w:r>
      <w:r w:rsidR="00BF4E06">
        <w:rPr>
          <w:rFonts w:ascii="Bookman Old Style" w:hAnsi="Bookman Old Style"/>
          <w:sz w:val="28"/>
          <w:szCs w:val="28"/>
        </w:rPr>
        <w:t xml:space="preserve"> </w:t>
      </w:r>
      <w:r w:rsidRPr="00364B55">
        <w:rPr>
          <w:rFonts w:ascii="Bookman Old Style" w:hAnsi="Bookman Old Style"/>
          <w:sz w:val="28"/>
          <w:szCs w:val="28"/>
        </w:rPr>
        <w:t>Discuss the role of  Falstaff.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12. </w:t>
      </w:r>
      <w:r w:rsidR="00BF4E06">
        <w:rPr>
          <w:rFonts w:ascii="Bookman Old Style" w:hAnsi="Bookman Old Style"/>
          <w:sz w:val="28"/>
          <w:szCs w:val="28"/>
        </w:rPr>
        <w:t xml:space="preserve"> </w:t>
      </w:r>
      <w:r w:rsidRPr="00364B55">
        <w:rPr>
          <w:rFonts w:ascii="Bookman Old Style" w:hAnsi="Bookman Old Style"/>
          <w:sz w:val="28"/>
          <w:szCs w:val="28"/>
        </w:rPr>
        <w:t xml:space="preserve">Sexual politics in </w:t>
      </w:r>
      <w:r w:rsidRPr="00364B55">
        <w:rPr>
          <w:rFonts w:ascii="Bookman Old Style" w:hAnsi="Bookman Old Style"/>
          <w:i/>
          <w:sz w:val="28"/>
          <w:szCs w:val="28"/>
        </w:rPr>
        <w:t>Taming of the Shrew</w:t>
      </w:r>
    </w:p>
    <w:p w:rsidR="00063AC8" w:rsidRPr="00364B55" w:rsidRDefault="00063AC8" w:rsidP="00442683">
      <w:pPr>
        <w:rPr>
          <w:rFonts w:ascii="Bookman Old Style" w:hAnsi="Bookman Old Style"/>
          <w:i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13. </w:t>
      </w:r>
      <w:r w:rsidR="00BF4E06">
        <w:rPr>
          <w:rFonts w:ascii="Bookman Old Style" w:hAnsi="Bookman Old Style"/>
          <w:sz w:val="28"/>
          <w:szCs w:val="28"/>
        </w:rPr>
        <w:t xml:space="preserve"> </w:t>
      </w:r>
      <w:r w:rsidRPr="00364B55">
        <w:rPr>
          <w:rFonts w:ascii="Bookman Old Style" w:hAnsi="Bookman Old Style"/>
          <w:sz w:val="28"/>
          <w:szCs w:val="28"/>
        </w:rPr>
        <w:t>The significance Lady Macbeth’s death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 xml:space="preserve">14. </w:t>
      </w:r>
      <w:r w:rsidR="00BF4E06">
        <w:rPr>
          <w:rFonts w:ascii="Bookman Old Style" w:hAnsi="Bookman Old Style"/>
          <w:sz w:val="28"/>
          <w:szCs w:val="28"/>
        </w:rPr>
        <w:t xml:space="preserve"> </w:t>
      </w:r>
      <w:r w:rsidRPr="00364B55">
        <w:rPr>
          <w:rFonts w:ascii="Bookman Old Style" w:hAnsi="Bookman Old Style"/>
          <w:sz w:val="28"/>
          <w:szCs w:val="28"/>
        </w:rPr>
        <w:t>Character of Iago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15.</w:t>
      </w:r>
      <w:r w:rsidR="00BF4E06">
        <w:rPr>
          <w:rFonts w:ascii="Bookman Old Style" w:hAnsi="Bookman Old Style"/>
          <w:sz w:val="28"/>
          <w:szCs w:val="28"/>
        </w:rPr>
        <w:t xml:space="preserve">   </w:t>
      </w:r>
      <w:r w:rsidRPr="00364B55">
        <w:rPr>
          <w:rFonts w:ascii="Bookman Old Style" w:hAnsi="Bookman Old Style"/>
          <w:sz w:val="28"/>
          <w:szCs w:val="28"/>
        </w:rPr>
        <w:t>Is Friar Lawrence responsible for Romeo and Juliet’s sad end?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16.</w:t>
      </w:r>
      <w:r w:rsidR="00BF4E06">
        <w:rPr>
          <w:rFonts w:ascii="Bookman Old Style" w:hAnsi="Bookman Old Style"/>
          <w:sz w:val="28"/>
          <w:szCs w:val="28"/>
        </w:rPr>
        <w:t xml:space="preserve">  </w:t>
      </w:r>
      <w:r w:rsidRPr="00364B55">
        <w:rPr>
          <w:rFonts w:ascii="Bookman Old Style" w:hAnsi="Bookman Old Style"/>
          <w:sz w:val="28"/>
          <w:szCs w:val="28"/>
        </w:rPr>
        <w:t>Justify the role of the nurse in Romeo and Juliet.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17.</w:t>
      </w:r>
      <w:r w:rsidR="00BF4E06">
        <w:rPr>
          <w:rFonts w:ascii="Bookman Old Style" w:hAnsi="Bookman Old Style"/>
          <w:sz w:val="28"/>
          <w:szCs w:val="28"/>
        </w:rPr>
        <w:t xml:space="preserve">  </w:t>
      </w:r>
      <w:r w:rsidRPr="00364B55">
        <w:rPr>
          <w:rFonts w:ascii="Bookman Old Style" w:hAnsi="Bookman Old Style"/>
          <w:sz w:val="28"/>
          <w:szCs w:val="28"/>
        </w:rPr>
        <w:t>Compare and contrast Caliban with Ariel.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18.</w:t>
      </w:r>
      <w:r w:rsidR="00BF4E06">
        <w:rPr>
          <w:rFonts w:ascii="Bookman Old Style" w:hAnsi="Bookman Old Style"/>
          <w:sz w:val="28"/>
          <w:szCs w:val="28"/>
        </w:rPr>
        <w:t xml:space="preserve">  </w:t>
      </w:r>
      <w:r w:rsidRPr="00364B55">
        <w:rPr>
          <w:rFonts w:ascii="Bookman Old Style" w:hAnsi="Bookman Old Style"/>
          <w:sz w:val="28"/>
          <w:szCs w:val="28"/>
        </w:rPr>
        <w:t>Comment on the opening scene of The Tempest.</w:t>
      </w: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SECTION C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Answer the following in about 500 words each                (2x20=40 marks)</w:t>
      </w:r>
    </w:p>
    <w:p w:rsidR="00063AC8" w:rsidRPr="00364B55" w:rsidRDefault="00063AC8" w:rsidP="00442683">
      <w:pPr>
        <w:rPr>
          <w:rFonts w:ascii="Bookman Old Style" w:hAnsi="Bookman Old Style"/>
          <w:sz w:val="28"/>
          <w:szCs w:val="28"/>
        </w:rPr>
      </w:pPr>
    </w:p>
    <w:p w:rsidR="00063AC8" w:rsidRPr="00364B55" w:rsidRDefault="00063AC8" w:rsidP="00442683">
      <w:pPr>
        <w:rPr>
          <w:rFonts w:ascii="Bookman Old Style" w:hAnsi="Bookman Old Style"/>
          <w:i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19. Examine Othello as a domestic tragedy.</w:t>
      </w:r>
    </w:p>
    <w:p w:rsidR="00063AC8" w:rsidRPr="00364B55" w:rsidRDefault="00063AC8" w:rsidP="00442683">
      <w:pPr>
        <w:jc w:val="center"/>
        <w:rPr>
          <w:rFonts w:ascii="Bookman Old Style" w:hAnsi="Bookman Old Style"/>
          <w:sz w:val="28"/>
          <w:szCs w:val="28"/>
        </w:rPr>
      </w:pPr>
      <w:r w:rsidRPr="00364B55">
        <w:rPr>
          <w:rFonts w:ascii="Bookman Old Style" w:hAnsi="Bookman Old Style"/>
          <w:sz w:val="28"/>
          <w:szCs w:val="28"/>
        </w:rPr>
        <w:t>Or</w:t>
      </w:r>
    </w:p>
    <w:p w:rsidR="009755A6" w:rsidRDefault="00063AC8" w:rsidP="00442683">
      <w:pPr>
        <w:rPr>
          <w:rFonts w:ascii="Bookman Old Style" w:hAnsi="Bookman Old Style"/>
          <w:sz w:val="28"/>
        </w:rPr>
      </w:pPr>
      <w:r w:rsidRPr="00364B55">
        <w:rPr>
          <w:rFonts w:ascii="Bookman Old Style" w:hAnsi="Bookman Old Style"/>
        </w:rPr>
        <w:t xml:space="preserve"> </w:t>
      </w:r>
      <w:r w:rsidR="00BF4E06">
        <w:rPr>
          <w:rFonts w:ascii="Bookman Old Style" w:hAnsi="Bookman Old Style"/>
        </w:rPr>
        <w:t xml:space="preserve">      </w:t>
      </w:r>
      <w:r w:rsidRPr="009755A6">
        <w:rPr>
          <w:rFonts w:ascii="Bookman Old Style" w:hAnsi="Bookman Old Style"/>
          <w:sz w:val="28"/>
        </w:rPr>
        <w:t xml:space="preserve">Show how the encounter with the weird sisters brings out the best </w:t>
      </w:r>
    </w:p>
    <w:p w:rsidR="00063AC8" w:rsidRPr="009755A6" w:rsidRDefault="009755A6" w:rsidP="00442683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      </w:t>
      </w:r>
      <w:r w:rsidR="00063AC8" w:rsidRPr="009755A6">
        <w:rPr>
          <w:rFonts w:ascii="Bookman Old Style" w:hAnsi="Bookman Old Style"/>
          <w:sz w:val="28"/>
        </w:rPr>
        <w:t>and worst in Macbeth.</w:t>
      </w:r>
    </w:p>
    <w:p w:rsidR="00063AC8" w:rsidRPr="009755A6" w:rsidRDefault="00063AC8" w:rsidP="00442683">
      <w:pPr>
        <w:rPr>
          <w:rFonts w:ascii="Bookman Old Style" w:hAnsi="Bookman Old Style"/>
          <w:sz w:val="28"/>
        </w:rPr>
      </w:pPr>
    </w:p>
    <w:p w:rsidR="00063AC8" w:rsidRPr="009755A6" w:rsidRDefault="00063AC8" w:rsidP="00442683">
      <w:pPr>
        <w:rPr>
          <w:rFonts w:ascii="Bookman Old Style" w:hAnsi="Bookman Old Style"/>
          <w:sz w:val="28"/>
        </w:rPr>
      </w:pPr>
      <w:r w:rsidRPr="009755A6">
        <w:rPr>
          <w:rFonts w:ascii="Bookman Old Style" w:hAnsi="Bookman Old Style"/>
          <w:sz w:val="28"/>
        </w:rPr>
        <w:t>20.</w:t>
      </w:r>
      <w:r w:rsidR="00BF4E06" w:rsidRPr="009755A6">
        <w:rPr>
          <w:rFonts w:ascii="Bookman Old Style" w:hAnsi="Bookman Old Style"/>
          <w:sz w:val="28"/>
        </w:rPr>
        <w:t xml:space="preserve"> </w:t>
      </w:r>
      <w:r w:rsidRPr="009755A6">
        <w:rPr>
          <w:rFonts w:ascii="Bookman Old Style" w:hAnsi="Bookman Old Style"/>
          <w:sz w:val="28"/>
        </w:rPr>
        <w:t>Compare and contrast the love of Miranda and Juliet.</w:t>
      </w:r>
    </w:p>
    <w:p w:rsidR="00063AC8" w:rsidRPr="009755A6" w:rsidRDefault="00063AC8" w:rsidP="00442683">
      <w:pPr>
        <w:jc w:val="center"/>
        <w:rPr>
          <w:rFonts w:ascii="Bookman Old Style" w:hAnsi="Bookman Old Style"/>
          <w:sz w:val="28"/>
        </w:rPr>
      </w:pPr>
      <w:r w:rsidRPr="009755A6">
        <w:rPr>
          <w:rFonts w:ascii="Bookman Old Style" w:hAnsi="Bookman Old Style"/>
          <w:sz w:val="28"/>
        </w:rPr>
        <w:t>Or</w:t>
      </w:r>
    </w:p>
    <w:p w:rsidR="009755A6" w:rsidRDefault="00BF4E06" w:rsidP="00442683">
      <w:pPr>
        <w:rPr>
          <w:rFonts w:ascii="Bookman Old Style" w:hAnsi="Bookman Old Style"/>
          <w:sz w:val="28"/>
        </w:rPr>
      </w:pPr>
      <w:r w:rsidRPr="009755A6">
        <w:rPr>
          <w:rFonts w:ascii="Bookman Old Style" w:hAnsi="Bookman Old Style"/>
          <w:sz w:val="28"/>
        </w:rPr>
        <w:t xml:space="preserve">       </w:t>
      </w:r>
      <w:r w:rsidR="00063AC8" w:rsidRPr="009755A6">
        <w:rPr>
          <w:rFonts w:ascii="Bookman Old Style" w:hAnsi="Bookman Old Style"/>
          <w:sz w:val="28"/>
        </w:rPr>
        <w:t xml:space="preserve">Love and forgiveness reveal God in man.  Explain this with reference </w:t>
      </w:r>
    </w:p>
    <w:p w:rsidR="00063AC8" w:rsidRPr="009755A6" w:rsidRDefault="009755A6" w:rsidP="00442683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       </w:t>
      </w:r>
      <w:r w:rsidR="00063AC8" w:rsidRPr="009755A6">
        <w:rPr>
          <w:rFonts w:ascii="Bookman Old Style" w:hAnsi="Bookman Old Style"/>
          <w:sz w:val="28"/>
        </w:rPr>
        <w:t xml:space="preserve">to The Tempest.  </w:t>
      </w:r>
    </w:p>
    <w:p w:rsidR="00063AC8" w:rsidRDefault="00063AC8">
      <w:pPr>
        <w:rPr>
          <w:rFonts w:ascii="Bookman Old Style" w:hAnsi="Bookman Old Style"/>
        </w:rPr>
      </w:pPr>
    </w:p>
    <w:p w:rsidR="00063AC8" w:rsidRDefault="00063AC8">
      <w:pPr>
        <w:tabs>
          <w:tab w:val="left" w:pos="6982"/>
        </w:tabs>
        <w:jc w:val="center"/>
        <w:rPr>
          <w:rFonts w:ascii="Bookman Old Style" w:hAnsi="Bookman Old Style"/>
        </w:rPr>
        <w:sectPr w:rsidR="00063AC8" w:rsidSect="00063AC8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063AC8" w:rsidRDefault="00063AC8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063AC8" w:rsidSect="00063AC8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AC8" w:rsidRDefault="00063AC8">
      <w:r>
        <w:separator/>
      </w:r>
    </w:p>
  </w:endnote>
  <w:endnote w:type="continuationSeparator" w:id="1">
    <w:p w:rsidR="00063AC8" w:rsidRDefault="00063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E984DE5-2F4D-4351-9DF1-E099829D519B}"/>
    <w:embedBold r:id="rId2" w:fontKey="{392BFFD0-8DAA-4C7A-9D47-19325008C4FA}"/>
    <w:embedItalic r:id="rId3" w:fontKey="{669BB7AE-1949-4D92-BB86-3C6B290074A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43F82FE-943F-4A1D-8B80-200F7AC6EA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4FE0617B-8540-4D62-9CE3-AB476E3AF0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AC8" w:rsidRDefault="00735A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63A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3AC8">
      <w:rPr>
        <w:rStyle w:val="PageNumber"/>
        <w:noProof/>
      </w:rPr>
      <w:t>1</w:t>
    </w:r>
    <w:r>
      <w:rPr>
        <w:rStyle w:val="PageNumber"/>
      </w:rPr>
      <w:fldChar w:fldCharType="end"/>
    </w:r>
  </w:p>
  <w:p w:rsidR="00063AC8" w:rsidRDefault="00063AC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AC8" w:rsidRDefault="00063AC8">
    <w:pPr>
      <w:pStyle w:val="Footer"/>
      <w:framePr w:wrap="around" w:vAnchor="text" w:hAnchor="margin" w:xAlign="right" w:y="1"/>
      <w:rPr>
        <w:rStyle w:val="PageNumber"/>
      </w:rPr>
    </w:pPr>
  </w:p>
  <w:p w:rsidR="00063AC8" w:rsidRDefault="00063AC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35A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2D2D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AC8" w:rsidRDefault="00063AC8">
      <w:r>
        <w:separator/>
      </w:r>
    </w:p>
  </w:footnote>
  <w:footnote w:type="continuationSeparator" w:id="1">
    <w:p w:rsidR="00063AC8" w:rsidRDefault="00063A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625E"/>
    <w:multiLevelType w:val="hybridMultilevel"/>
    <w:tmpl w:val="93709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63AC8"/>
    <w:rsid w:val="002E4A65"/>
    <w:rsid w:val="0031563B"/>
    <w:rsid w:val="00364B55"/>
    <w:rsid w:val="003E10E0"/>
    <w:rsid w:val="00442683"/>
    <w:rsid w:val="00735AFD"/>
    <w:rsid w:val="007E2D2D"/>
    <w:rsid w:val="009755A6"/>
    <w:rsid w:val="00AC1E67"/>
    <w:rsid w:val="00B06DB3"/>
    <w:rsid w:val="00B5337A"/>
    <w:rsid w:val="00BF4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0E0"/>
    <w:rPr>
      <w:sz w:val="24"/>
      <w:szCs w:val="24"/>
    </w:rPr>
  </w:style>
  <w:style w:type="paragraph" w:styleId="Heading1">
    <w:name w:val="heading 1"/>
    <w:basedOn w:val="Normal"/>
    <w:next w:val="Normal"/>
    <w:qFormat/>
    <w:rsid w:val="003E10E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E10E0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E10E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E10E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E10E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E10E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E10E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E10E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E10E0"/>
  </w:style>
  <w:style w:type="paragraph" w:styleId="BodyTextIndent">
    <w:name w:val="Body Text Indent"/>
    <w:basedOn w:val="Normal"/>
    <w:semiHidden/>
    <w:rsid w:val="003E10E0"/>
    <w:pPr>
      <w:ind w:left="1440" w:hanging="360"/>
    </w:pPr>
  </w:style>
  <w:style w:type="paragraph" w:styleId="Header">
    <w:name w:val="header"/>
    <w:basedOn w:val="Normal"/>
    <w:semiHidden/>
    <w:rsid w:val="003E10E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E10E0"/>
    <w:rPr>
      <w:szCs w:val="20"/>
    </w:rPr>
  </w:style>
  <w:style w:type="paragraph" w:styleId="Subtitle">
    <w:name w:val="Subtitle"/>
    <w:basedOn w:val="Normal"/>
    <w:qFormat/>
    <w:rsid w:val="003E10E0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4426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6</cp:revision>
  <cp:lastPrinted>2012-04-03T12:35:00Z</cp:lastPrinted>
  <dcterms:created xsi:type="dcterms:W3CDTF">2012-04-03T12:36:00Z</dcterms:created>
  <dcterms:modified xsi:type="dcterms:W3CDTF">2012-04-14T12:47:00Z</dcterms:modified>
</cp:coreProperties>
</file>